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E2E4" w14:textId="11ACBE52" w:rsidR="00092967" w:rsidRDefault="001A4E89">
      <w:r w:rsidRPr="001A4E89">
        <w:t> Dear Chair North,</w:t>
      </w:r>
      <w:r w:rsidRPr="001A4E89">
        <w:rPr>
          <w:rFonts w:ascii="Arial" w:hAnsi="Arial" w:cs="Arial"/>
        </w:rPr>
        <w:t> </w:t>
      </w:r>
      <w:r w:rsidRPr="001A4E89">
        <w:br/>
        <w:t>&gt;</w:t>
      </w:r>
      <w:r w:rsidRPr="001A4E89">
        <w:br/>
        <w:t xml:space="preserve">&gt; My name is </w:t>
      </w:r>
      <w:r w:rsidRPr="00640DF7">
        <w:rPr>
          <w:b/>
          <w:bCs/>
        </w:rPr>
        <w:t>Mallorey Yannon</w:t>
      </w:r>
      <w:r w:rsidRPr="001A4E89">
        <w:t>e and I am an Orleans resident. I am part of a grassroots group of citizen and business owner advocates who want to ensure Orleans is a vibrant, year-round community that</w:t>
      </w:r>
      <w:r w:rsidR="00640DF7">
        <w:t xml:space="preserve"> </w:t>
      </w:r>
      <w:r w:rsidRPr="001A4E89">
        <w:t xml:space="preserve"> welcomes everyone. I’m writing today because the housing affordability crisis on the Lower Cape, and in Orleans specifically, has gotten worse than ever, which threatens the quality of life of all Orleans</w:t>
      </w:r>
      <w:r w:rsidR="00640DF7">
        <w:t xml:space="preserve"> </w:t>
      </w:r>
      <w:r w:rsidRPr="001A4E89">
        <w:t>&gt; residents.</w:t>
      </w:r>
      <w:r w:rsidRPr="001A4E89">
        <w:br/>
        <w:t>&gt;</w:t>
      </w:r>
      <w:r w:rsidRPr="001A4E89">
        <w:br/>
        <w:t>&gt; I am writing to urge the Community Preservation Committee to approve the two housing-related grant applications. The Affordable Housing Trust Fund has requested $500,000 in funding which is critical for</w:t>
      </w:r>
      <w:r w:rsidR="00640DF7">
        <w:t xml:space="preserve"> </w:t>
      </w:r>
      <w:r w:rsidRPr="001A4E89">
        <w:t xml:space="preserve"> the trust to move quickly and respond to opportunities to increase affordable and community housing opportunities in Orleans for the benefit of low- and moderate-income individuals and households. The</w:t>
      </w:r>
      <w:r w:rsidR="00640DF7">
        <w:t xml:space="preserve"> </w:t>
      </w:r>
      <w:r w:rsidRPr="001A4E89">
        <w:t xml:space="preserve"> Community Development Partnership has requested $10,000 in funding for the Lower Cape Housing Institute (LCHI), which equips elected officials, and appointed volunteers with the knowledge and skills</w:t>
      </w:r>
      <w:r w:rsidR="00640DF7">
        <w:t xml:space="preserve"> </w:t>
      </w:r>
      <w:r w:rsidRPr="001A4E89">
        <w:t>to address the region's housing crisis through zoning reforms, increased funding for affordable housing, and community engagement. Funding these two projects demonstrates continued local commitment to</w:t>
      </w:r>
      <w:r w:rsidR="00640DF7">
        <w:t xml:space="preserve"> </w:t>
      </w:r>
      <w:r w:rsidRPr="001A4E89">
        <w:t>housing development and housing programs.</w:t>
      </w:r>
      <w:r w:rsidRPr="001A4E89">
        <w:br/>
        <w:t>&gt;</w:t>
      </w:r>
      <w:r w:rsidRPr="001A4E89">
        <w:br/>
        <w:t>&gt; Orleans has a variety of housing needs, and I believe that approving these two housing-related grant applications is a logical step for our town to take in our collective effort to make Orleans a truly</w:t>
      </w:r>
      <w:r w:rsidR="00640DF7">
        <w:t xml:space="preserve"> </w:t>
      </w:r>
      <w:r w:rsidRPr="001A4E89">
        <w:t>welcoming and abundant town that residents are proud to call home. Since I am unable to attend this meeting, please accept this letter as my testimony.</w:t>
      </w:r>
      <w:r w:rsidRPr="001A4E89">
        <w:rPr>
          <w:rFonts w:ascii="Arial" w:hAnsi="Arial" w:cs="Arial"/>
        </w:rPr>
        <w:t> </w:t>
      </w:r>
      <w:r w:rsidRPr="001A4E89">
        <w:t>Thank you very much for your time, consideration, and commitment to our town.</w:t>
      </w:r>
      <w:r w:rsidRPr="001A4E89">
        <w:br/>
        <w:t>&gt;</w:t>
      </w:r>
      <w:r w:rsidRPr="001A4E89">
        <w:br/>
        <w:t>&gt; Sincerely,</w:t>
      </w:r>
      <w:r w:rsidRPr="001A4E89">
        <w:rPr>
          <w:rFonts w:ascii="Arial" w:hAnsi="Arial" w:cs="Arial"/>
        </w:rPr>
        <w:t> </w:t>
      </w:r>
      <w:r w:rsidRPr="001A4E89">
        <w:br/>
        <w:t>&gt; Mallorey Yannone</w:t>
      </w:r>
      <w:r w:rsidRPr="001A4E89">
        <w:br/>
        <w:t>&gt; 80 RT 6A</w:t>
      </w:r>
      <w:r w:rsidRPr="001A4E89">
        <w:br/>
        <w:t>&gt; Orleans, MA 02653</w:t>
      </w:r>
    </w:p>
    <w:p w14:paraId="4108888D" w14:textId="77777777" w:rsidR="001A4E89" w:rsidRDefault="001A4E89"/>
    <w:p w14:paraId="544E7F4C" w14:textId="77777777" w:rsidR="001A4E89" w:rsidRDefault="001A4E89"/>
    <w:p w14:paraId="7219F08D" w14:textId="2B0E03F1" w:rsidR="00640DF7" w:rsidRDefault="00640DF7">
      <w:r>
        <w:br w:type="page"/>
      </w:r>
    </w:p>
    <w:p w14:paraId="53B9F836" w14:textId="77777777" w:rsidR="001A4E89" w:rsidRDefault="001A4E89"/>
    <w:p w14:paraId="5178710E" w14:textId="77777777" w:rsidR="001A4E89" w:rsidRDefault="001A4E89"/>
    <w:p w14:paraId="59A1D79B" w14:textId="77777777" w:rsidR="001A4E89" w:rsidRDefault="001A4E89"/>
    <w:p w14:paraId="1712350F" w14:textId="77777777" w:rsidR="001A4E89" w:rsidRDefault="001A4E89"/>
    <w:p w14:paraId="11F144AD" w14:textId="77777777" w:rsidR="001A4E89" w:rsidRPr="001A4E89" w:rsidRDefault="001A4E89" w:rsidP="001A4E89">
      <w:r w:rsidRPr="001A4E89">
        <w:t>Dear Chair North,</w:t>
      </w:r>
      <w:r w:rsidRPr="001A4E89">
        <w:rPr>
          <w:rFonts w:ascii="Arial" w:hAnsi="Arial" w:cs="Arial"/>
        </w:rPr>
        <w:t> </w:t>
      </w:r>
      <w:r w:rsidRPr="001A4E89">
        <w:rPr>
          <w:rFonts w:ascii="Aptos" w:hAnsi="Aptos" w:cs="Aptos"/>
        </w:rPr>
        <w:t>  </w:t>
      </w:r>
    </w:p>
    <w:p w14:paraId="6FE46B06" w14:textId="77777777" w:rsidR="001A4E89" w:rsidRPr="001A4E89" w:rsidRDefault="001A4E89" w:rsidP="001A4E89">
      <w:r w:rsidRPr="001A4E89">
        <w:br/>
        <w:t>My name is Donald Quarles and I am an Orleans resident. I am part of a grassroots group of citizen and business owner advocates who want to ensure Orleans is a vibrant, year-round community that</w:t>
      </w:r>
      <w:r w:rsidRPr="001A4E89">
        <w:br/>
        <w:t>welcomes everyone. I’m writing today because the housing affordability crisis on the Lower Cape, and in Orleans specifically, has gotten worse than ever, which threatens the quality of life of all Orleans residents.    </w:t>
      </w:r>
    </w:p>
    <w:p w14:paraId="28EABEA4" w14:textId="4E1EB321" w:rsidR="001A4E89" w:rsidRPr="001A4E89" w:rsidRDefault="001A4E89" w:rsidP="001A4E89">
      <w:r w:rsidRPr="001A4E89">
        <w:br/>
        <w:t>I am writing to urge the Community Preservation Committee to approve the two housing-related grant applications. The Affordable Housing Trust Fund has requested $500,000 in funding which is critical for</w:t>
      </w:r>
      <w:r w:rsidR="00640DF7">
        <w:t xml:space="preserve"> </w:t>
      </w:r>
      <w:r w:rsidRPr="001A4E89">
        <w:t>the trust to move quickly and respond to opportunities to increase affordable and community housing opportunities in Orleans for the benefit of low- and moderate-income individuals and households. The</w:t>
      </w:r>
      <w:r w:rsidR="00640DF7">
        <w:t xml:space="preserve"> </w:t>
      </w:r>
      <w:r w:rsidRPr="001A4E89">
        <w:t>Community Development Partnership has requested $10,000 in funding for the Lower Cape Housing Institute (LCHI), which equips elected officials, and appointed volunteers with the knowledge and skills</w:t>
      </w:r>
      <w:r w:rsidR="00640DF7">
        <w:t xml:space="preserve"> </w:t>
      </w:r>
      <w:r w:rsidRPr="001A4E89">
        <w:t>to address the region's housing crisis through zoning reforms, increased funding for affordable housing, and community engagement. Funding these two projects demonstrates continued local commitment to</w:t>
      </w:r>
      <w:r w:rsidR="00640DF7">
        <w:t xml:space="preserve"> </w:t>
      </w:r>
      <w:r w:rsidRPr="001A4E89">
        <w:t>housing development and housing programs.</w:t>
      </w:r>
    </w:p>
    <w:p w14:paraId="50A05DFD" w14:textId="77777777" w:rsidR="001A4E89" w:rsidRPr="001A4E89" w:rsidRDefault="001A4E89" w:rsidP="001A4E89">
      <w:r w:rsidRPr="001A4E89">
        <w:br/>
        <w:t>Orleans has a variety of housing needs, and I believe that approving these two housing-related grant applications is a logical step for our town to take in our collective effort to make Orleans a truly welcoming and abundant town that residents are proud to call home. Since I am unable to attend this meeting, please accept this letter as my testimony.</w:t>
      </w:r>
      <w:r w:rsidRPr="001A4E89">
        <w:rPr>
          <w:rFonts w:ascii="Arial" w:hAnsi="Arial" w:cs="Arial"/>
        </w:rPr>
        <w:t> </w:t>
      </w:r>
      <w:r w:rsidRPr="001A4E89">
        <w:t>Thank you very much for your time, consideration, and commitment to our town.</w:t>
      </w:r>
      <w:r w:rsidRPr="001A4E89">
        <w:rPr>
          <w:rFonts w:ascii="Aptos" w:hAnsi="Aptos" w:cs="Aptos"/>
        </w:rPr>
        <w:t>   </w:t>
      </w:r>
    </w:p>
    <w:p w14:paraId="33428688" w14:textId="77777777" w:rsidR="001A4E89" w:rsidRPr="001A4E89" w:rsidRDefault="001A4E89" w:rsidP="001A4E89">
      <w:r w:rsidRPr="001A4E89">
        <w:br/>
        <w:t>Sincerely,</w:t>
      </w:r>
    </w:p>
    <w:p w14:paraId="1A2FDE29" w14:textId="77777777" w:rsidR="001A4E89" w:rsidRPr="001A4E89" w:rsidRDefault="001A4E89" w:rsidP="001A4E89">
      <w:r w:rsidRPr="001A4E89">
        <w:t>Donald Quarles</w:t>
      </w:r>
    </w:p>
    <w:p w14:paraId="3FDA4993" w14:textId="77777777" w:rsidR="001A4E89" w:rsidRDefault="001A4E89"/>
    <w:sectPr w:rsidR="001A4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89"/>
    <w:rsid w:val="00092967"/>
    <w:rsid w:val="001A4E89"/>
    <w:rsid w:val="001B2D62"/>
    <w:rsid w:val="00202181"/>
    <w:rsid w:val="003C5647"/>
    <w:rsid w:val="00640DF7"/>
    <w:rsid w:val="006834CA"/>
    <w:rsid w:val="007E6C10"/>
    <w:rsid w:val="0080720B"/>
    <w:rsid w:val="009A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48B7"/>
  <w15:chartTrackingRefBased/>
  <w15:docId w15:val="{B6AAB66B-A738-4FCE-8FFF-C323EA3A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E89"/>
    <w:rPr>
      <w:rFonts w:eastAsiaTheme="majorEastAsia" w:cstheme="majorBidi"/>
      <w:color w:val="272727" w:themeColor="text1" w:themeTint="D8"/>
    </w:rPr>
  </w:style>
  <w:style w:type="paragraph" w:styleId="Title">
    <w:name w:val="Title"/>
    <w:basedOn w:val="Normal"/>
    <w:next w:val="Normal"/>
    <w:link w:val="TitleChar"/>
    <w:uiPriority w:val="10"/>
    <w:qFormat/>
    <w:rsid w:val="001A4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E89"/>
    <w:pPr>
      <w:spacing w:before="160"/>
      <w:jc w:val="center"/>
    </w:pPr>
    <w:rPr>
      <w:i/>
      <w:iCs/>
      <w:color w:val="404040" w:themeColor="text1" w:themeTint="BF"/>
    </w:rPr>
  </w:style>
  <w:style w:type="character" w:customStyle="1" w:styleId="QuoteChar">
    <w:name w:val="Quote Char"/>
    <w:basedOn w:val="DefaultParagraphFont"/>
    <w:link w:val="Quote"/>
    <w:uiPriority w:val="29"/>
    <w:rsid w:val="001A4E89"/>
    <w:rPr>
      <w:i/>
      <w:iCs/>
      <w:color w:val="404040" w:themeColor="text1" w:themeTint="BF"/>
    </w:rPr>
  </w:style>
  <w:style w:type="paragraph" w:styleId="ListParagraph">
    <w:name w:val="List Paragraph"/>
    <w:basedOn w:val="Normal"/>
    <w:uiPriority w:val="34"/>
    <w:qFormat/>
    <w:rsid w:val="001A4E89"/>
    <w:pPr>
      <w:ind w:left="720"/>
      <w:contextualSpacing/>
    </w:pPr>
  </w:style>
  <w:style w:type="character" w:styleId="IntenseEmphasis">
    <w:name w:val="Intense Emphasis"/>
    <w:basedOn w:val="DefaultParagraphFont"/>
    <w:uiPriority w:val="21"/>
    <w:qFormat/>
    <w:rsid w:val="001A4E89"/>
    <w:rPr>
      <w:i/>
      <w:iCs/>
      <w:color w:val="0F4761" w:themeColor="accent1" w:themeShade="BF"/>
    </w:rPr>
  </w:style>
  <w:style w:type="paragraph" w:styleId="IntenseQuote">
    <w:name w:val="Intense Quote"/>
    <w:basedOn w:val="Normal"/>
    <w:next w:val="Normal"/>
    <w:link w:val="IntenseQuoteChar"/>
    <w:uiPriority w:val="30"/>
    <w:qFormat/>
    <w:rsid w:val="001A4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E89"/>
    <w:rPr>
      <w:i/>
      <w:iCs/>
      <w:color w:val="0F4761" w:themeColor="accent1" w:themeShade="BF"/>
    </w:rPr>
  </w:style>
  <w:style w:type="character" w:styleId="IntenseReference">
    <w:name w:val="Intense Reference"/>
    <w:basedOn w:val="DefaultParagraphFont"/>
    <w:uiPriority w:val="32"/>
    <w:qFormat/>
    <w:rsid w:val="001A4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3503">
      <w:bodyDiv w:val="1"/>
      <w:marLeft w:val="0"/>
      <w:marRight w:val="0"/>
      <w:marTop w:val="0"/>
      <w:marBottom w:val="0"/>
      <w:divBdr>
        <w:top w:val="none" w:sz="0" w:space="0" w:color="auto"/>
        <w:left w:val="none" w:sz="0" w:space="0" w:color="auto"/>
        <w:bottom w:val="none" w:sz="0" w:space="0" w:color="auto"/>
        <w:right w:val="none" w:sz="0" w:space="0" w:color="auto"/>
      </w:divBdr>
      <w:divsChild>
        <w:div w:id="2012759034">
          <w:marLeft w:val="0"/>
          <w:marRight w:val="0"/>
          <w:marTop w:val="0"/>
          <w:marBottom w:val="0"/>
          <w:divBdr>
            <w:top w:val="none" w:sz="0" w:space="0" w:color="auto"/>
            <w:left w:val="none" w:sz="0" w:space="0" w:color="auto"/>
            <w:bottom w:val="none" w:sz="0" w:space="0" w:color="auto"/>
            <w:right w:val="none" w:sz="0" w:space="0" w:color="auto"/>
          </w:divBdr>
        </w:div>
        <w:div w:id="255481786">
          <w:marLeft w:val="0"/>
          <w:marRight w:val="0"/>
          <w:marTop w:val="0"/>
          <w:marBottom w:val="0"/>
          <w:divBdr>
            <w:top w:val="none" w:sz="0" w:space="0" w:color="auto"/>
            <w:left w:val="none" w:sz="0" w:space="0" w:color="auto"/>
            <w:bottom w:val="none" w:sz="0" w:space="0" w:color="auto"/>
            <w:right w:val="none" w:sz="0" w:space="0" w:color="auto"/>
          </w:divBdr>
          <w:divsChild>
            <w:div w:id="1889296319">
              <w:marLeft w:val="0"/>
              <w:marRight w:val="0"/>
              <w:marTop w:val="0"/>
              <w:marBottom w:val="0"/>
              <w:divBdr>
                <w:top w:val="none" w:sz="0" w:space="0" w:color="auto"/>
                <w:left w:val="none" w:sz="0" w:space="0" w:color="auto"/>
                <w:bottom w:val="none" w:sz="0" w:space="0" w:color="auto"/>
                <w:right w:val="none" w:sz="0" w:space="0" w:color="auto"/>
              </w:divBdr>
            </w:div>
            <w:div w:id="1401096112">
              <w:marLeft w:val="0"/>
              <w:marRight w:val="0"/>
              <w:marTop w:val="0"/>
              <w:marBottom w:val="0"/>
              <w:divBdr>
                <w:top w:val="none" w:sz="0" w:space="0" w:color="auto"/>
                <w:left w:val="none" w:sz="0" w:space="0" w:color="auto"/>
                <w:bottom w:val="none" w:sz="0" w:space="0" w:color="auto"/>
                <w:right w:val="none" w:sz="0" w:space="0" w:color="auto"/>
              </w:divBdr>
            </w:div>
            <w:div w:id="1856311338">
              <w:marLeft w:val="0"/>
              <w:marRight w:val="0"/>
              <w:marTop w:val="0"/>
              <w:marBottom w:val="0"/>
              <w:divBdr>
                <w:top w:val="none" w:sz="0" w:space="0" w:color="auto"/>
                <w:left w:val="none" w:sz="0" w:space="0" w:color="auto"/>
                <w:bottom w:val="none" w:sz="0" w:space="0" w:color="auto"/>
                <w:right w:val="none" w:sz="0" w:space="0" w:color="auto"/>
              </w:divBdr>
            </w:div>
            <w:div w:id="781648291">
              <w:marLeft w:val="0"/>
              <w:marRight w:val="0"/>
              <w:marTop w:val="0"/>
              <w:marBottom w:val="0"/>
              <w:divBdr>
                <w:top w:val="none" w:sz="0" w:space="0" w:color="auto"/>
                <w:left w:val="none" w:sz="0" w:space="0" w:color="auto"/>
                <w:bottom w:val="none" w:sz="0" w:space="0" w:color="auto"/>
                <w:right w:val="none" w:sz="0" w:space="0" w:color="auto"/>
              </w:divBdr>
            </w:div>
            <w:div w:id="16808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3271">
      <w:bodyDiv w:val="1"/>
      <w:marLeft w:val="0"/>
      <w:marRight w:val="0"/>
      <w:marTop w:val="0"/>
      <w:marBottom w:val="0"/>
      <w:divBdr>
        <w:top w:val="none" w:sz="0" w:space="0" w:color="auto"/>
        <w:left w:val="none" w:sz="0" w:space="0" w:color="auto"/>
        <w:bottom w:val="none" w:sz="0" w:space="0" w:color="auto"/>
        <w:right w:val="none" w:sz="0" w:space="0" w:color="auto"/>
      </w:divBdr>
      <w:divsChild>
        <w:div w:id="2070182328">
          <w:marLeft w:val="0"/>
          <w:marRight w:val="0"/>
          <w:marTop w:val="0"/>
          <w:marBottom w:val="0"/>
          <w:divBdr>
            <w:top w:val="none" w:sz="0" w:space="0" w:color="auto"/>
            <w:left w:val="none" w:sz="0" w:space="0" w:color="auto"/>
            <w:bottom w:val="none" w:sz="0" w:space="0" w:color="auto"/>
            <w:right w:val="none" w:sz="0" w:space="0" w:color="auto"/>
          </w:divBdr>
        </w:div>
        <w:div w:id="1243177351">
          <w:marLeft w:val="0"/>
          <w:marRight w:val="0"/>
          <w:marTop w:val="0"/>
          <w:marBottom w:val="0"/>
          <w:divBdr>
            <w:top w:val="none" w:sz="0" w:space="0" w:color="auto"/>
            <w:left w:val="none" w:sz="0" w:space="0" w:color="auto"/>
            <w:bottom w:val="none" w:sz="0" w:space="0" w:color="auto"/>
            <w:right w:val="none" w:sz="0" w:space="0" w:color="auto"/>
          </w:divBdr>
          <w:divsChild>
            <w:div w:id="726759780">
              <w:marLeft w:val="0"/>
              <w:marRight w:val="0"/>
              <w:marTop w:val="0"/>
              <w:marBottom w:val="0"/>
              <w:divBdr>
                <w:top w:val="none" w:sz="0" w:space="0" w:color="auto"/>
                <w:left w:val="none" w:sz="0" w:space="0" w:color="auto"/>
                <w:bottom w:val="none" w:sz="0" w:space="0" w:color="auto"/>
                <w:right w:val="none" w:sz="0" w:space="0" w:color="auto"/>
              </w:divBdr>
            </w:div>
            <w:div w:id="761990349">
              <w:marLeft w:val="0"/>
              <w:marRight w:val="0"/>
              <w:marTop w:val="0"/>
              <w:marBottom w:val="0"/>
              <w:divBdr>
                <w:top w:val="none" w:sz="0" w:space="0" w:color="auto"/>
                <w:left w:val="none" w:sz="0" w:space="0" w:color="auto"/>
                <w:bottom w:val="none" w:sz="0" w:space="0" w:color="auto"/>
                <w:right w:val="none" w:sz="0" w:space="0" w:color="auto"/>
              </w:divBdr>
            </w:div>
            <w:div w:id="350108747">
              <w:marLeft w:val="0"/>
              <w:marRight w:val="0"/>
              <w:marTop w:val="0"/>
              <w:marBottom w:val="0"/>
              <w:divBdr>
                <w:top w:val="none" w:sz="0" w:space="0" w:color="auto"/>
                <w:left w:val="none" w:sz="0" w:space="0" w:color="auto"/>
                <w:bottom w:val="none" w:sz="0" w:space="0" w:color="auto"/>
                <w:right w:val="none" w:sz="0" w:space="0" w:color="auto"/>
              </w:divBdr>
            </w:div>
            <w:div w:id="817037843">
              <w:marLeft w:val="0"/>
              <w:marRight w:val="0"/>
              <w:marTop w:val="0"/>
              <w:marBottom w:val="0"/>
              <w:divBdr>
                <w:top w:val="none" w:sz="0" w:space="0" w:color="auto"/>
                <w:left w:val="none" w:sz="0" w:space="0" w:color="auto"/>
                <w:bottom w:val="none" w:sz="0" w:space="0" w:color="auto"/>
                <w:right w:val="none" w:sz="0" w:space="0" w:color="auto"/>
              </w:divBdr>
            </w:div>
            <w:div w:id="3419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Fountain</dc:creator>
  <cp:keywords/>
  <dc:description/>
  <cp:lastModifiedBy>Jennifer Fountain</cp:lastModifiedBy>
  <cp:revision>4</cp:revision>
  <cp:lastPrinted>2025-02-06T16:44:00Z</cp:lastPrinted>
  <dcterms:created xsi:type="dcterms:W3CDTF">2025-02-05T18:08:00Z</dcterms:created>
  <dcterms:modified xsi:type="dcterms:W3CDTF">2025-02-06T16:44:00Z</dcterms:modified>
</cp:coreProperties>
</file>